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39" w:rsidRPr="006528D8" w:rsidRDefault="005F2239" w:rsidP="005F2239">
      <w:pPr>
        <w:jc w:val="center"/>
        <w:rPr>
          <w:sz w:val="40"/>
          <w:szCs w:val="40"/>
          <w:u w:val="single"/>
        </w:rPr>
      </w:pPr>
      <w:r w:rsidRPr="006528D8">
        <w:rPr>
          <w:sz w:val="40"/>
          <w:szCs w:val="40"/>
          <w:u w:val="single"/>
        </w:rPr>
        <w:t>Schools and Works of TCM History</w:t>
      </w:r>
    </w:p>
    <w:p w:rsidR="005F2239" w:rsidRDefault="005F2239" w:rsidP="005F2239"/>
    <w:tbl>
      <w:tblPr>
        <w:tblStyle w:val="TableGrid"/>
        <w:tblW w:w="10620" w:type="dxa"/>
        <w:tblInd w:w="-972" w:type="dxa"/>
        <w:tblLayout w:type="fixed"/>
        <w:tblLook w:val="01E0"/>
      </w:tblPr>
      <w:tblGrid>
        <w:gridCol w:w="1388"/>
        <w:gridCol w:w="1364"/>
        <w:gridCol w:w="1624"/>
        <w:gridCol w:w="3724"/>
        <w:gridCol w:w="2520"/>
      </w:tblGrid>
      <w:tr w:rsidR="005F2239" w:rsidTr="00631375">
        <w:tc>
          <w:tcPr>
            <w:tcW w:w="1388" w:type="dxa"/>
          </w:tcPr>
          <w:p w:rsidR="005F2239" w:rsidRDefault="005F2239" w:rsidP="00631375">
            <w:r>
              <w:t>Writer</w:t>
            </w:r>
          </w:p>
        </w:tc>
        <w:tc>
          <w:tcPr>
            <w:tcW w:w="1364" w:type="dxa"/>
          </w:tcPr>
          <w:p w:rsidR="005F2239" w:rsidRDefault="005F2239" w:rsidP="00631375">
            <w:r>
              <w:t xml:space="preserve">Period </w:t>
            </w:r>
          </w:p>
        </w:tc>
        <w:tc>
          <w:tcPr>
            <w:tcW w:w="1624" w:type="dxa"/>
          </w:tcPr>
          <w:p w:rsidR="005F2239" w:rsidRDefault="005F2239" w:rsidP="00631375">
            <w:r>
              <w:t>School</w:t>
            </w:r>
          </w:p>
        </w:tc>
        <w:tc>
          <w:tcPr>
            <w:tcW w:w="3724" w:type="dxa"/>
          </w:tcPr>
          <w:p w:rsidR="005F2239" w:rsidRDefault="005F2239" w:rsidP="00631375">
            <w:r>
              <w:t>Contributions</w:t>
            </w:r>
          </w:p>
        </w:tc>
        <w:tc>
          <w:tcPr>
            <w:tcW w:w="2520" w:type="dxa"/>
          </w:tcPr>
          <w:p w:rsidR="005F2239" w:rsidRDefault="005F2239" w:rsidP="00631375">
            <w:r>
              <w:t>Works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Shen</w:t>
            </w:r>
            <w:proofErr w:type="spellEnd"/>
            <w:r>
              <w:t xml:space="preserve"> Nong (3494)</w:t>
            </w:r>
          </w:p>
        </w:tc>
        <w:tc>
          <w:tcPr>
            <w:tcW w:w="1364" w:type="dxa"/>
          </w:tcPr>
          <w:p w:rsidR="005F2239" w:rsidRDefault="005F2239" w:rsidP="00631375">
            <w:r>
              <w:t>Pre- Zhou Dynasty</w:t>
            </w:r>
          </w:p>
        </w:tc>
        <w:tc>
          <w:tcPr>
            <w:tcW w:w="1624" w:type="dxa"/>
          </w:tcPr>
          <w:p w:rsidR="005F2239" w:rsidRDefault="005F2239" w:rsidP="00631375">
            <w:r>
              <w:t>The Pharmacist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1"/>
              </w:numPr>
            </w:pPr>
            <w:r>
              <w:t>Worlds earliest discoverer of medicine</w:t>
            </w:r>
          </w:p>
          <w:p w:rsidR="005F2239" w:rsidRDefault="005F2239" w:rsidP="005F2239">
            <w:pPr>
              <w:numPr>
                <w:ilvl w:val="0"/>
                <w:numId w:val="1"/>
              </w:numPr>
            </w:pPr>
            <w:r>
              <w:t>Tastes various herbs to determine their medical property and value</w:t>
            </w:r>
          </w:p>
        </w:tc>
        <w:tc>
          <w:tcPr>
            <w:tcW w:w="2520" w:type="dxa"/>
          </w:tcPr>
          <w:p w:rsidR="005F2239" w:rsidRDefault="005F2239" w:rsidP="00631375">
            <w:r>
              <w:t>A History of Medicine</w:t>
            </w:r>
          </w:p>
          <w:p w:rsidR="005F2239" w:rsidRDefault="005F2239" w:rsidP="00631375"/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>Huang Di (</w:t>
            </w:r>
            <w:proofErr w:type="spellStart"/>
            <w:r>
              <w:t>Xuanyuan</w:t>
            </w:r>
            <w:proofErr w:type="spellEnd"/>
            <w:r>
              <w:t xml:space="preserve"> </w:t>
            </w:r>
            <w:proofErr w:type="spellStart"/>
            <w:r>
              <w:t>Gongsun</w:t>
            </w:r>
            <w:proofErr w:type="spellEnd"/>
            <w:r>
              <w:t>)  (2647BC)</w:t>
            </w:r>
          </w:p>
        </w:tc>
        <w:tc>
          <w:tcPr>
            <w:tcW w:w="1364" w:type="dxa"/>
          </w:tcPr>
          <w:p w:rsidR="005F2239" w:rsidRDefault="005F2239" w:rsidP="00631375">
            <w:r>
              <w:t>Pre-Zhou Dynasty</w:t>
            </w:r>
          </w:p>
        </w:tc>
        <w:tc>
          <w:tcPr>
            <w:tcW w:w="1624" w:type="dxa"/>
          </w:tcPr>
          <w:p w:rsidR="005F2239" w:rsidRDefault="005F2239" w:rsidP="00631375">
            <w:r>
              <w:t>Medical Expert and Founder of TCM (with Qi Po)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2"/>
              </w:numPr>
            </w:pPr>
            <w:r>
              <w:t>Aetiology and pathology</w:t>
            </w:r>
          </w:p>
          <w:p w:rsidR="005F2239" w:rsidRDefault="005F2239" w:rsidP="005F2239">
            <w:pPr>
              <w:numPr>
                <w:ilvl w:val="0"/>
                <w:numId w:val="2"/>
              </w:numPr>
            </w:pPr>
            <w:r>
              <w:t>13 formulas</w:t>
            </w:r>
          </w:p>
          <w:p w:rsidR="005F2239" w:rsidRDefault="005F2239" w:rsidP="005F2239">
            <w:pPr>
              <w:numPr>
                <w:ilvl w:val="0"/>
                <w:numId w:val="2"/>
              </w:numPr>
            </w:pPr>
            <w:r>
              <w:t>Acupuncture</w:t>
            </w:r>
          </w:p>
          <w:p w:rsidR="005F2239" w:rsidRDefault="005F2239" w:rsidP="005F2239">
            <w:pPr>
              <w:numPr>
                <w:ilvl w:val="0"/>
                <w:numId w:val="2"/>
              </w:numPr>
            </w:pPr>
            <w:r>
              <w:t>Accumulated knowledge</w:t>
            </w:r>
          </w:p>
          <w:p w:rsidR="005F2239" w:rsidRDefault="005F2239" w:rsidP="005F2239">
            <w:pPr>
              <w:numPr>
                <w:ilvl w:val="0"/>
                <w:numId w:val="2"/>
              </w:numPr>
            </w:pPr>
            <w:r>
              <w:t xml:space="preserve">Viscera and meridians </w:t>
            </w:r>
          </w:p>
        </w:tc>
        <w:tc>
          <w:tcPr>
            <w:tcW w:w="2520" w:type="dxa"/>
          </w:tcPr>
          <w:p w:rsidR="005F2239" w:rsidRDefault="005F2239" w:rsidP="00631375">
            <w:r>
              <w:t>Therapeutics of Qi and Huang</w:t>
            </w:r>
          </w:p>
          <w:p w:rsidR="005F2239" w:rsidRDefault="005F2239" w:rsidP="00631375"/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Bian</w:t>
            </w:r>
            <w:proofErr w:type="spellEnd"/>
            <w:r>
              <w:t xml:space="preserve"> </w:t>
            </w:r>
            <w:proofErr w:type="spellStart"/>
            <w:r>
              <w:t>Que</w:t>
            </w:r>
            <w:proofErr w:type="spellEnd"/>
            <w:r>
              <w:t xml:space="preserve"> (Qing </w:t>
            </w:r>
            <w:proofErr w:type="spellStart"/>
            <w:r>
              <w:t>Yueren</w:t>
            </w:r>
            <w:proofErr w:type="spellEnd"/>
            <w:r>
              <w:t xml:space="preserve">) (407-310BC) </w:t>
            </w:r>
          </w:p>
        </w:tc>
        <w:tc>
          <w:tcPr>
            <w:tcW w:w="1364" w:type="dxa"/>
          </w:tcPr>
          <w:p w:rsidR="005F2239" w:rsidRDefault="005F2239" w:rsidP="00631375">
            <w:r>
              <w:t>Zhou Dynasty</w:t>
            </w:r>
          </w:p>
        </w:tc>
        <w:tc>
          <w:tcPr>
            <w:tcW w:w="1624" w:type="dxa"/>
          </w:tcPr>
          <w:p w:rsidR="005F2239" w:rsidRDefault="005F2239" w:rsidP="00631375">
            <w:r>
              <w:t>First Acupuncturist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3"/>
              </w:numPr>
            </w:pPr>
            <w:r>
              <w:t>4 Methods of Diagnosis</w:t>
            </w:r>
          </w:p>
          <w:p w:rsidR="005F2239" w:rsidRDefault="005F2239" w:rsidP="005F2239">
            <w:pPr>
              <w:numPr>
                <w:ilvl w:val="0"/>
                <w:numId w:val="3"/>
              </w:numPr>
            </w:pPr>
            <w:r>
              <w:t>First physician to practice acupuncture</w:t>
            </w:r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Nanjng</w:t>
            </w:r>
            <w:proofErr w:type="spellEnd"/>
            <w:r>
              <w:t xml:space="preserve"> (Medical Classic of Yellow Emperor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Hou</w:t>
            </w:r>
            <w:proofErr w:type="spellEnd"/>
            <w:r>
              <w:t xml:space="preserve"> To(110-207AD)</w:t>
            </w:r>
          </w:p>
        </w:tc>
        <w:tc>
          <w:tcPr>
            <w:tcW w:w="1364" w:type="dxa"/>
          </w:tcPr>
          <w:p w:rsidR="005F2239" w:rsidRDefault="005F2239" w:rsidP="00631375">
            <w:r>
              <w:t>Han</w:t>
            </w:r>
          </w:p>
        </w:tc>
        <w:tc>
          <w:tcPr>
            <w:tcW w:w="1624" w:type="dxa"/>
          </w:tcPr>
          <w:p w:rsidR="005F2239" w:rsidRDefault="005F2239" w:rsidP="00631375">
            <w:r>
              <w:t>Surgery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4"/>
              </w:numPr>
            </w:pPr>
            <w:proofErr w:type="spellStart"/>
            <w:r>
              <w:t>Mafu</w:t>
            </w:r>
            <w:proofErr w:type="spellEnd"/>
            <w:r>
              <w:t xml:space="preserve"> San (Anaesthetic Powder)</w:t>
            </w:r>
          </w:p>
          <w:p w:rsidR="005F2239" w:rsidRDefault="005F2239" w:rsidP="005F2239">
            <w:pPr>
              <w:numPr>
                <w:ilvl w:val="0"/>
                <w:numId w:val="4"/>
              </w:numPr>
            </w:pPr>
            <w:r>
              <w:t>Wu Qin Xi (medical physical exercise for health preservation)</w:t>
            </w:r>
          </w:p>
        </w:tc>
        <w:tc>
          <w:tcPr>
            <w:tcW w:w="2520" w:type="dxa"/>
          </w:tcPr>
          <w:p w:rsidR="005F2239" w:rsidRDefault="005F2239" w:rsidP="00631375"/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Zhang </w:t>
            </w:r>
            <w:proofErr w:type="spellStart"/>
            <w:r>
              <w:t>Zhongjing</w:t>
            </w:r>
            <w:proofErr w:type="spellEnd"/>
            <w:r>
              <w:t xml:space="preserve"> (142-220AD)</w:t>
            </w:r>
          </w:p>
        </w:tc>
        <w:tc>
          <w:tcPr>
            <w:tcW w:w="1364" w:type="dxa"/>
          </w:tcPr>
          <w:p w:rsidR="005F2239" w:rsidRDefault="005F2239" w:rsidP="00631375">
            <w:r>
              <w:t>Han</w:t>
            </w:r>
          </w:p>
        </w:tc>
        <w:tc>
          <w:tcPr>
            <w:tcW w:w="1624" w:type="dxa"/>
          </w:tcPr>
          <w:p w:rsidR="005F2239" w:rsidRDefault="005F2239" w:rsidP="00631375">
            <w:r>
              <w:t>Internal Medicine specialist</w:t>
            </w:r>
          </w:p>
        </w:tc>
        <w:tc>
          <w:tcPr>
            <w:tcW w:w="3724" w:type="dxa"/>
          </w:tcPr>
          <w:p w:rsidR="005F2239" w:rsidRDefault="005F2239" w:rsidP="00631375"/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Shanghun</w:t>
            </w:r>
            <w:proofErr w:type="spellEnd"/>
            <w:r>
              <w:t xml:space="preserve"> </w:t>
            </w:r>
            <w:proofErr w:type="spellStart"/>
            <w:r>
              <w:t>Lun</w:t>
            </w:r>
            <w:proofErr w:type="spellEnd"/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Wang </w:t>
            </w:r>
            <w:proofErr w:type="spellStart"/>
            <w:r>
              <w:t>Suhe</w:t>
            </w:r>
            <w:proofErr w:type="spellEnd"/>
            <w:r>
              <w:t xml:space="preserve"> (210-285AD)</w:t>
            </w:r>
          </w:p>
        </w:tc>
        <w:tc>
          <w:tcPr>
            <w:tcW w:w="1364" w:type="dxa"/>
          </w:tcPr>
          <w:p w:rsidR="005F2239" w:rsidRDefault="005F2239" w:rsidP="00631375">
            <w:r>
              <w:t>Three Kingdoms to Five Dynasties</w:t>
            </w:r>
          </w:p>
        </w:tc>
        <w:tc>
          <w:tcPr>
            <w:tcW w:w="1624" w:type="dxa"/>
          </w:tcPr>
          <w:p w:rsidR="005F2239" w:rsidRDefault="005F2239" w:rsidP="00631375">
            <w:r>
              <w:t>Pulse Expert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5"/>
              </w:numPr>
            </w:pPr>
            <w:r>
              <w:t>Systematic pulse condition</w:t>
            </w:r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Maijing</w:t>
            </w:r>
            <w:proofErr w:type="spellEnd"/>
            <w:r>
              <w:t xml:space="preserve"> (The Pulse Classic)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Huang </w:t>
            </w:r>
            <w:proofErr w:type="spellStart"/>
            <w:r>
              <w:t>Fumi</w:t>
            </w:r>
            <w:proofErr w:type="spellEnd"/>
            <w:r>
              <w:t xml:space="preserve"> (215-286AD)</w:t>
            </w:r>
          </w:p>
        </w:tc>
        <w:tc>
          <w:tcPr>
            <w:tcW w:w="1364" w:type="dxa"/>
          </w:tcPr>
          <w:p w:rsidR="005F2239" w:rsidRDefault="005F2239" w:rsidP="00631375">
            <w:r>
              <w:t>The Kingdoms to Five Dynasties</w:t>
            </w:r>
          </w:p>
        </w:tc>
        <w:tc>
          <w:tcPr>
            <w:tcW w:w="1624" w:type="dxa"/>
          </w:tcPr>
          <w:p w:rsidR="005F2239" w:rsidRDefault="005F2239" w:rsidP="00631375">
            <w:proofErr w:type="spellStart"/>
            <w:r>
              <w:t>Acupuncurist</w:t>
            </w:r>
            <w:proofErr w:type="spellEnd"/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5"/>
              </w:numPr>
            </w:pPr>
            <w:r>
              <w:t xml:space="preserve">Greater systematic acupuncture and </w:t>
            </w:r>
            <w:proofErr w:type="spellStart"/>
            <w:r>
              <w:t>moxibustion</w:t>
            </w:r>
            <w:proofErr w:type="spellEnd"/>
          </w:p>
          <w:p w:rsidR="005F2239" w:rsidRDefault="005F2239" w:rsidP="005F2239">
            <w:pPr>
              <w:numPr>
                <w:ilvl w:val="0"/>
                <w:numId w:val="5"/>
              </w:numPr>
            </w:pPr>
            <w:r>
              <w:t>Explain details of acupuncture points</w:t>
            </w:r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Zhenjiu</w:t>
            </w:r>
            <w:proofErr w:type="spellEnd"/>
            <w:r>
              <w:t xml:space="preserve"> </w:t>
            </w:r>
            <w:proofErr w:type="spellStart"/>
            <w:r>
              <w:t>Jaiyi</w:t>
            </w:r>
            <w:proofErr w:type="spellEnd"/>
            <w:r>
              <w:t xml:space="preserve"> Jing (AB Classic of Acupuncture and </w:t>
            </w:r>
            <w:proofErr w:type="spellStart"/>
            <w:r>
              <w:t>Moxibustion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Tao </w:t>
            </w:r>
            <w:proofErr w:type="spellStart"/>
            <w:r>
              <w:t>Hongjing</w:t>
            </w:r>
            <w:proofErr w:type="spellEnd"/>
            <w:r>
              <w:t xml:space="preserve"> (453-286AD)</w:t>
            </w:r>
          </w:p>
        </w:tc>
        <w:tc>
          <w:tcPr>
            <w:tcW w:w="1364" w:type="dxa"/>
          </w:tcPr>
          <w:p w:rsidR="005F2239" w:rsidRDefault="005F2239" w:rsidP="00631375">
            <w: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t>Kingdom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Five</w:t>
                </w:r>
              </w:smartTag>
            </w:smartTag>
            <w:r>
              <w:t xml:space="preserve"> Dynasties</w:t>
            </w:r>
          </w:p>
        </w:tc>
        <w:tc>
          <w:tcPr>
            <w:tcW w:w="1624" w:type="dxa"/>
          </w:tcPr>
          <w:p w:rsidR="005F2239" w:rsidRDefault="005F2239" w:rsidP="00631375">
            <w:r>
              <w:t>Pharmacologist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Divided 730 herbs </w:t>
            </w:r>
            <w:proofErr w:type="spellStart"/>
            <w:r>
              <w:t>nto</w:t>
            </w:r>
            <w:proofErr w:type="spellEnd"/>
            <w:r>
              <w:t xml:space="preserve"> 7 categories according to properties</w:t>
            </w:r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Bencaojing</w:t>
            </w:r>
            <w:proofErr w:type="spellEnd"/>
            <w:r>
              <w:t xml:space="preserve"> </w:t>
            </w:r>
            <w:proofErr w:type="spellStart"/>
            <w:r>
              <w:t>Jizhu</w:t>
            </w:r>
            <w:proofErr w:type="spellEnd"/>
            <w:r>
              <w:t xml:space="preserve"> (Collective Notes to Classic of Herbs)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Chao </w:t>
            </w:r>
            <w:proofErr w:type="spellStart"/>
            <w:r>
              <w:t>Yuangfang</w:t>
            </w:r>
            <w:proofErr w:type="spellEnd"/>
          </w:p>
        </w:tc>
        <w:tc>
          <w:tcPr>
            <w:tcW w:w="1364" w:type="dxa"/>
          </w:tcPr>
          <w:p w:rsidR="005F2239" w:rsidRDefault="005F2239" w:rsidP="00631375">
            <w: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t>Kingdom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Five</w:t>
                </w:r>
              </w:smartTag>
            </w:smartTag>
            <w:r>
              <w:t xml:space="preserve"> Dynasties</w:t>
            </w:r>
          </w:p>
        </w:tc>
        <w:tc>
          <w:tcPr>
            <w:tcW w:w="1624" w:type="dxa"/>
          </w:tcPr>
          <w:p w:rsidR="005F2239" w:rsidRDefault="005F2239" w:rsidP="00631375">
            <w:r>
              <w:t>Etiologic Diagnostician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Development of Pathogenic Factors and </w:t>
            </w:r>
            <w:proofErr w:type="spellStart"/>
            <w:r>
              <w:t>symptomatology</w:t>
            </w:r>
            <w:proofErr w:type="spellEnd"/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Zhubing</w:t>
            </w:r>
            <w:proofErr w:type="spellEnd"/>
            <w:r>
              <w:t xml:space="preserve"> </w:t>
            </w:r>
            <w:proofErr w:type="spellStart"/>
            <w:r>
              <w:t>Yuanshou</w:t>
            </w:r>
            <w:proofErr w:type="spellEnd"/>
            <w:r>
              <w:t xml:space="preserve"> </w:t>
            </w:r>
            <w:proofErr w:type="spellStart"/>
            <w:r>
              <w:t>Lun</w:t>
            </w:r>
            <w:proofErr w:type="spellEnd"/>
            <w:r>
              <w:t xml:space="preserve"> (General Treatise on Causes and Syndromes f Disease)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Sun </w:t>
            </w:r>
            <w:proofErr w:type="spellStart"/>
            <w:r>
              <w:t>Simiao</w:t>
            </w:r>
            <w:proofErr w:type="spellEnd"/>
            <w:r>
              <w:t xml:space="preserve"> (590-682AD)</w:t>
            </w:r>
          </w:p>
        </w:tc>
        <w:tc>
          <w:tcPr>
            <w:tcW w:w="1364" w:type="dxa"/>
          </w:tcPr>
          <w:p w:rsidR="005F2239" w:rsidRDefault="005F2239" w:rsidP="00631375">
            <w: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>
                  <w:t>Kingdom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Five</w:t>
                </w:r>
              </w:smartTag>
            </w:smartTag>
            <w:r>
              <w:t xml:space="preserve"> Dynasties</w:t>
            </w:r>
          </w:p>
        </w:tc>
        <w:tc>
          <w:tcPr>
            <w:tcW w:w="1624" w:type="dxa"/>
          </w:tcPr>
          <w:p w:rsidR="005F2239" w:rsidRDefault="005F2239" w:rsidP="00631375">
            <w:proofErr w:type="spellStart"/>
            <w:r>
              <w:t>Formularist</w:t>
            </w:r>
            <w:proofErr w:type="spellEnd"/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Collected and systematised prescription </w:t>
            </w:r>
          </w:p>
        </w:tc>
        <w:tc>
          <w:tcPr>
            <w:tcW w:w="2520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t>Qianjin</w:t>
            </w:r>
            <w:proofErr w:type="spellEnd"/>
            <w:r>
              <w:t xml:space="preserve"> Yao Fang (Thousand Ducat Formulas)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lastRenderedPageBreak/>
              <w:t>Qianjin</w:t>
            </w:r>
            <w:proofErr w:type="spellEnd"/>
            <w:r>
              <w:t xml:space="preserve"> Yi Fang (</w:t>
            </w:r>
            <w:proofErr w:type="spellStart"/>
            <w:r>
              <w:t>Supplment</w:t>
            </w:r>
            <w:proofErr w:type="spellEnd"/>
            <w:r>
              <w:t xml:space="preserve"> to Thousand Ducat Formulas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lastRenderedPageBreak/>
              <w:t>Wansu</w:t>
            </w:r>
            <w:proofErr w:type="spellEnd"/>
            <w:r>
              <w:t xml:space="preserve"> Liu (1120-1200AD)</w:t>
            </w:r>
          </w:p>
        </w:tc>
        <w:tc>
          <w:tcPr>
            <w:tcW w:w="1364" w:type="dxa"/>
          </w:tcPr>
          <w:p w:rsidR="005F2239" w:rsidRDefault="005F2239" w:rsidP="00631375">
            <w:r>
              <w:t>Jin-Yuan</w:t>
            </w:r>
          </w:p>
        </w:tc>
        <w:tc>
          <w:tcPr>
            <w:tcW w:w="1624" w:type="dxa"/>
          </w:tcPr>
          <w:p w:rsidR="005F2239" w:rsidRDefault="005F2239" w:rsidP="00631375">
            <w:r>
              <w:t xml:space="preserve">Cold-Cool 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Classified pathogenic factors and pathogenesis into 6 groups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The occurrence of most diseases is related to pathogenic fire (remove pathological condition and health will return)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Environment changes- 6 Excessive weather elements would develop into fire accumulation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Cool/cold nature of herbs for clearing exterior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Qi also transfers into fire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External wind-heat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Heat can be internal and external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 w:rsidRPr="00C44666">
              <w:rPr>
                <w:b/>
              </w:rPr>
              <w:t>Treatment</w:t>
            </w:r>
            <w:r>
              <w:t xml:space="preserve"> = relieve exterior by promoting sweating, clear heat (internal) and purge</w:t>
            </w:r>
          </w:p>
        </w:tc>
        <w:tc>
          <w:tcPr>
            <w:tcW w:w="2520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Cold-Cool (He </w:t>
            </w:r>
            <w:proofErr w:type="spellStart"/>
            <w:r>
              <w:t>Jian</w:t>
            </w:r>
            <w:proofErr w:type="spellEnd"/>
            <w:r>
              <w:t xml:space="preserve"> and Han Liang)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t>Exploratin</w:t>
            </w:r>
            <w:proofErr w:type="spellEnd"/>
            <w:r>
              <w:t xml:space="preserve"> into the Mechanism of illness on Simple Questions (</w:t>
            </w:r>
            <w:proofErr w:type="spellStart"/>
            <w:r>
              <w:t>Suwan</w:t>
            </w:r>
            <w:proofErr w:type="spellEnd"/>
            <w:r>
              <w:t xml:space="preserve"> </w:t>
            </w:r>
            <w:proofErr w:type="spellStart"/>
            <w:r>
              <w:t>Xuanji</w:t>
            </w:r>
            <w:proofErr w:type="spellEnd"/>
            <w:r>
              <w:t xml:space="preserve"> </w:t>
            </w:r>
            <w:proofErr w:type="spellStart"/>
            <w:r>
              <w:t>Yuanbing</w:t>
            </w:r>
            <w:proofErr w:type="spellEnd"/>
            <w:r>
              <w:t xml:space="preserve"> Shi)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Open Discussion About formulas (</w:t>
            </w:r>
            <w:proofErr w:type="spellStart"/>
            <w:r>
              <w:t>Xuan</w:t>
            </w:r>
            <w:proofErr w:type="spellEnd"/>
            <w:r>
              <w:t xml:space="preserve"> Ming </w:t>
            </w:r>
            <w:proofErr w:type="spellStart"/>
            <w:r>
              <w:t>Lun</w:t>
            </w:r>
            <w:proofErr w:type="spellEnd"/>
            <w:r>
              <w:t xml:space="preserve"> Fang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Discussion of Febrile Diseases (</w:t>
            </w:r>
            <w:proofErr w:type="spellStart"/>
            <w:r>
              <w:t>Shanghan</w:t>
            </w:r>
            <w:proofErr w:type="spellEnd"/>
            <w:r>
              <w:t xml:space="preserve"> </w:t>
            </w:r>
            <w:proofErr w:type="spellStart"/>
            <w:r>
              <w:t>Zhige</w:t>
            </w:r>
            <w:proofErr w:type="spellEnd"/>
            <w:r>
              <w:t>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Essentials of the Formulas (</w:t>
            </w:r>
            <w:proofErr w:type="spellStart"/>
            <w:r>
              <w:t>Yifang</w:t>
            </w:r>
            <w:proofErr w:type="spellEnd"/>
            <w:r>
              <w:t xml:space="preserve"> </w:t>
            </w:r>
            <w:proofErr w:type="spellStart"/>
            <w:r>
              <w:t>Jinyao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Congzheng</w:t>
            </w:r>
            <w:proofErr w:type="spellEnd"/>
            <w:r>
              <w:t xml:space="preserve"> Zhang (1156-1228AD)</w:t>
            </w:r>
          </w:p>
        </w:tc>
        <w:tc>
          <w:tcPr>
            <w:tcW w:w="1364" w:type="dxa"/>
          </w:tcPr>
          <w:p w:rsidR="005F2239" w:rsidRDefault="005F2239" w:rsidP="00631375">
            <w:r>
              <w:t>Jin Yuan</w:t>
            </w:r>
          </w:p>
        </w:tc>
        <w:tc>
          <w:tcPr>
            <w:tcW w:w="1624" w:type="dxa"/>
          </w:tcPr>
          <w:p w:rsidR="005F2239" w:rsidRDefault="005F2239" w:rsidP="00631375">
            <w:r>
              <w:t>Purgation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>External pathogenic factors are the principle causes for disease which turn into fire</w:t>
            </w:r>
          </w:p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>Disease examined n concordance with season, weather and individual state</w:t>
            </w:r>
          </w:p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>Health is established when pathogenic factors are moved out</w:t>
            </w:r>
          </w:p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 xml:space="preserve">Not just heat but pathogenic factor </w:t>
            </w:r>
            <w:r>
              <w:sym w:font="Wingdings" w:char="F0E0"/>
            </w:r>
            <w:r>
              <w:t xml:space="preserve"> More excess than deficiency</w:t>
            </w:r>
          </w:p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>Clean pathogenic factor first to relieve health with qi coming back</w:t>
            </w:r>
          </w:p>
          <w:p w:rsidR="005F2239" w:rsidRDefault="005F2239" w:rsidP="005F2239">
            <w:pPr>
              <w:numPr>
                <w:ilvl w:val="0"/>
                <w:numId w:val="7"/>
              </w:numPr>
            </w:pPr>
            <w:r w:rsidRPr="00C44666">
              <w:rPr>
                <w:b/>
              </w:rPr>
              <w:t>Treatment</w:t>
            </w:r>
            <w:r>
              <w:t xml:space="preserve"> -expelling and purging through </w:t>
            </w:r>
            <w:proofErr w:type="spellStart"/>
            <w:r>
              <w:t>daiphoresis</w:t>
            </w:r>
            <w:proofErr w:type="spellEnd"/>
            <w:r>
              <w:t>, emesis and purgation</w:t>
            </w:r>
          </w:p>
        </w:tc>
        <w:tc>
          <w:tcPr>
            <w:tcW w:w="2520" w:type="dxa"/>
          </w:tcPr>
          <w:p w:rsidR="005F2239" w:rsidRDefault="005F2239" w:rsidP="005F2239">
            <w:pPr>
              <w:numPr>
                <w:ilvl w:val="0"/>
                <w:numId w:val="7"/>
              </w:numPr>
            </w:pPr>
            <w:r>
              <w:t xml:space="preserve">Rumen </w:t>
            </w:r>
            <w:proofErr w:type="spellStart"/>
            <w:r>
              <w:t>Shiqin</w:t>
            </w:r>
            <w:proofErr w:type="spellEnd"/>
            <w:r>
              <w:t xml:space="preserve"> (Confucians Duties to the Patient)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Li </w:t>
            </w:r>
            <w:proofErr w:type="spellStart"/>
            <w:r>
              <w:t>Gao</w:t>
            </w:r>
            <w:proofErr w:type="spellEnd"/>
            <w:r>
              <w:t xml:space="preserve"> </w:t>
            </w:r>
            <w:r>
              <w:lastRenderedPageBreak/>
              <w:t>(1120-1200AD)</w:t>
            </w:r>
          </w:p>
        </w:tc>
        <w:tc>
          <w:tcPr>
            <w:tcW w:w="1364" w:type="dxa"/>
          </w:tcPr>
          <w:p w:rsidR="005F2239" w:rsidRDefault="005F2239" w:rsidP="00631375">
            <w:r>
              <w:lastRenderedPageBreak/>
              <w:t>Jin-Yuan</w:t>
            </w:r>
          </w:p>
        </w:tc>
        <w:tc>
          <w:tcPr>
            <w:tcW w:w="1624" w:type="dxa"/>
          </w:tcPr>
          <w:p w:rsidR="005F2239" w:rsidRDefault="005F2239" w:rsidP="00631375"/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All disorders occur when </w:t>
            </w:r>
            <w:r>
              <w:lastRenderedPageBreak/>
              <w:t>spleen and stomach are damaged (i.e. improper food intake, overstrain and mental irritation)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Internal injury due to stress hunger, organ function, lifestyle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t>Yinfire</w:t>
            </w:r>
            <w:proofErr w:type="spellEnd"/>
            <w:r>
              <w:t xml:space="preserve"> (heat syndrome (</w:t>
            </w:r>
            <w:proofErr w:type="spellStart"/>
            <w:r>
              <w:t>yangming</w:t>
            </w:r>
            <w:proofErr w:type="spellEnd"/>
            <w:r>
              <w:t>) of excessive heat</w:t>
            </w:r>
            <w:proofErr w:type="gramStart"/>
            <w:r>
              <w:t>)-</w:t>
            </w:r>
            <w:proofErr w:type="gramEnd"/>
            <w:r>
              <w:t xml:space="preserve"> injury from the inside (spleen qi deficiency) which accumulate to cause heat symptoms. This is a qi deficiency heat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Treatment- </w:t>
            </w:r>
            <w:proofErr w:type="spellStart"/>
            <w:r>
              <w:t>tonify</w:t>
            </w:r>
            <w:proofErr w:type="spellEnd"/>
            <w:r>
              <w:t xml:space="preserve"> middle qi and rise spleen qi to </w:t>
            </w:r>
            <w:proofErr w:type="spellStart"/>
            <w:r>
              <w:t>hep</w:t>
            </w:r>
            <w:proofErr w:type="spellEnd"/>
            <w:r>
              <w:t xml:space="preserve"> it remove heat</w:t>
            </w:r>
          </w:p>
        </w:tc>
        <w:tc>
          <w:tcPr>
            <w:tcW w:w="2520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lastRenderedPageBreak/>
              <w:t>Tonify</w:t>
            </w:r>
            <w:proofErr w:type="spellEnd"/>
            <w:r>
              <w:t xml:space="preserve"> The </w:t>
            </w:r>
            <w:r>
              <w:lastRenderedPageBreak/>
              <w:t>Spleen and Stomach (Bu Fu)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Identification Between Internal and External Injury (</w:t>
            </w:r>
            <w:proofErr w:type="spellStart"/>
            <w:r>
              <w:t>Neiwaishang</w:t>
            </w:r>
            <w:proofErr w:type="spellEnd"/>
            <w:r>
              <w:t xml:space="preserve"> </w:t>
            </w:r>
            <w:proofErr w:type="spellStart"/>
            <w:r>
              <w:t>Bianhuo</w:t>
            </w:r>
            <w:proofErr w:type="spellEnd"/>
            <w:r>
              <w:t xml:space="preserve"> </w:t>
            </w:r>
            <w:proofErr w:type="spellStart"/>
            <w:r>
              <w:t>Lun</w:t>
            </w:r>
            <w:proofErr w:type="spellEnd"/>
            <w:r>
              <w:t>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Secrets of the Orchard Chamber (</w:t>
            </w:r>
            <w:proofErr w:type="spellStart"/>
            <w:r>
              <w:t>Lanshi</w:t>
            </w:r>
            <w:proofErr w:type="spellEnd"/>
            <w:r>
              <w:t xml:space="preserve"> </w:t>
            </w:r>
            <w:proofErr w:type="spellStart"/>
            <w:r>
              <w:t>Micang</w:t>
            </w:r>
            <w:proofErr w:type="spellEnd"/>
            <w:r>
              <w:t>)</w:t>
            </w:r>
          </w:p>
          <w:p w:rsidR="005F2239" w:rsidRDefault="005F2239" w:rsidP="00631375"/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lastRenderedPageBreak/>
              <w:t>Danxi</w:t>
            </w:r>
            <w:proofErr w:type="spellEnd"/>
            <w:r>
              <w:t xml:space="preserve"> Zhu (1281-1358AD)</w:t>
            </w:r>
          </w:p>
        </w:tc>
        <w:tc>
          <w:tcPr>
            <w:tcW w:w="1364" w:type="dxa"/>
          </w:tcPr>
          <w:p w:rsidR="005F2239" w:rsidRDefault="005F2239" w:rsidP="00631375">
            <w:r>
              <w:t>Jin-Yuan</w:t>
            </w:r>
          </w:p>
        </w:tc>
        <w:tc>
          <w:tcPr>
            <w:tcW w:w="1624" w:type="dxa"/>
          </w:tcPr>
          <w:p w:rsidR="005F2239" w:rsidRDefault="005F2239" w:rsidP="00631375">
            <w:r>
              <w:t>Nourishing Yin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Minister fire- divided into physiological and pathological aspect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Yang usually excessive and yin always deficient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Nourishing yin a and lower fie combined with proper </w:t>
            </w:r>
            <w:proofErr w:type="spellStart"/>
            <w:r>
              <w:t>det</w:t>
            </w:r>
            <w:proofErr w:type="spellEnd"/>
            <w:r>
              <w:t xml:space="preserve"> therapy, control of sexual activities, emotion maintaining and proper use of aromatic and pungent herbs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t>Eniched</w:t>
            </w:r>
            <w:proofErr w:type="spellEnd"/>
            <w:r>
              <w:t xml:space="preserve"> TCM theory and practice</w:t>
            </w:r>
          </w:p>
        </w:tc>
        <w:tc>
          <w:tcPr>
            <w:tcW w:w="2520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Nourish he Yin (Yang Yin)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On Principles of Diagnosis and Treatment (</w:t>
            </w:r>
            <w:proofErr w:type="spellStart"/>
            <w:r>
              <w:t>Geizhi</w:t>
            </w:r>
            <w:proofErr w:type="spellEnd"/>
            <w:r>
              <w:t xml:space="preserve"> Yu </w:t>
            </w:r>
            <w:proofErr w:type="spellStart"/>
            <w:r>
              <w:t>Lun</w:t>
            </w:r>
            <w:proofErr w:type="spellEnd"/>
            <w:r>
              <w:t>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Identification of Shang Hun </w:t>
            </w:r>
            <w:proofErr w:type="spellStart"/>
            <w:r>
              <w:t>Lun</w:t>
            </w:r>
            <w:proofErr w:type="spellEnd"/>
            <w:r>
              <w:t xml:space="preserve"> (Shang Hun </w:t>
            </w:r>
            <w:proofErr w:type="spellStart"/>
            <w:r>
              <w:t>Lun</w:t>
            </w:r>
            <w:proofErr w:type="spellEnd"/>
            <w:r>
              <w:t xml:space="preserve"> </w:t>
            </w:r>
            <w:proofErr w:type="spellStart"/>
            <w:r>
              <w:t>Bian</w:t>
            </w:r>
            <w:proofErr w:type="spellEnd"/>
            <w:r>
              <w:t>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Development of Surgical Essentials (</w:t>
            </w:r>
            <w:proofErr w:type="spellStart"/>
            <w:r>
              <w:t>Waike</w:t>
            </w:r>
            <w:proofErr w:type="spellEnd"/>
            <w:r>
              <w:t xml:space="preserve"> </w:t>
            </w:r>
            <w:proofErr w:type="spellStart"/>
            <w:r>
              <w:t>Jingyao</w:t>
            </w:r>
            <w:proofErr w:type="spellEnd"/>
            <w:r>
              <w:t xml:space="preserve"> </w:t>
            </w:r>
            <w:proofErr w:type="spellStart"/>
            <w:r>
              <w:t>Fa</w:t>
            </w:r>
            <w:proofErr w:type="spellEnd"/>
            <w:r>
              <w:t xml:space="preserve"> </w:t>
            </w:r>
            <w:proofErr w:type="spellStart"/>
            <w:r>
              <w:t>Hui</w:t>
            </w:r>
            <w:proofErr w:type="spellEnd"/>
            <w:r>
              <w:t>)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proofErr w:type="spellStart"/>
            <w:r>
              <w:t>Danxi’s</w:t>
            </w:r>
            <w:proofErr w:type="spellEnd"/>
            <w:r>
              <w:t xml:space="preserve"> Experiences (</w:t>
            </w:r>
            <w:proofErr w:type="spellStart"/>
            <w:r>
              <w:t>Danxi</w:t>
            </w:r>
            <w:proofErr w:type="spellEnd"/>
            <w:r>
              <w:t xml:space="preserve"> </w:t>
            </w:r>
            <w:proofErr w:type="spellStart"/>
            <w:r>
              <w:t>Xingfa</w:t>
            </w:r>
            <w:proofErr w:type="spellEnd"/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Li </w:t>
            </w:r>
            <w:proofErr w:type="spellStart"/>
            <w:r>
              <w:t>Shizhn</w:t>
            </w:r>
            <w:proofErr w:type="spellEnd"/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/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Summary of Chinese Pharmacology and Scientific classification of herbs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Connected 1892 herbs</w:t>
            </w:r>
          </w:p>
        </w:tc>
        <w:tc>
          <w:tcPr>
            <w:tcW w:w="2520" w:type="dxa"/>
          </w:tcPr>
          <w:p w:rsidR="005F2239" w:rsidRDefault="005F2239" w:rsidP="00631375">
            <w:r>
              <w:t>Compendium of Herbs (</w:t>
            </w:r>
            <w:proofErr w:type="spellStart"/>
            <w:r>
              <w:t>Bancao</w:t>
            </w:r>
            <w:proofErr w:type="spellEnd"/>
            <w:r>
              <w:t xml:space="preserve"> </w:t>
            </w:r>
            <w:proofErr w:type="spellStart"/>
            <w:r>
              <w:t>Gangmu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/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>
            <w:r>
              <w:t>Warm Disease Theory</w:t>
            </w:r>
          </w:p>
        </w:tc>
        <w:tc>
          <w:tcPr>
            <w:tcW w:w="3724" w:type="dxa"/>
          </w:tcPr>
          <w:p w:rsidR="005F2239" w:rsidRDefault="005F2239" w:rsidP="00631375">
            <w:pPr>
              <w:ind w:left="360"/>
            </w:pPr>
          </w:p>
        </w:tc>
        <w:tc>
          <w:tcPr>
            <w:tcW w:w="2520" w:type="dxa"/>
          </w:tcPr>
          <w:p w:rsidR="005F2239" w:rsidRDefault="005F2239" w:rsidP="00631375"/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Zhang </w:t>
            </w:r>
            <w:proofErr w:type="spellStart"/>
            <w:r>
              <w:t>Jiebin</w:t>
            </w:r>
            <w:proofErr w:type="spellEnd"/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>
            <w:r>
              <w:t>Warm school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Non-excess of yang and yin deficiency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Warm natured herbs</w:t>
            </w:r>
          </w:p>
        </w:tc>
        <w:tc>
          <w:tcPr>
            <w:tcW w:w="2520" w:type="dxa"/>
          </w:tcPr>
          <w:p w:rsidR="005F2239" w:rsidRDefault="005F2239" w:rsidP="00631375">
            <w:proofErr w:type="spellStart"/>
            <w:r>
              <w:t>Colected</w:t>
            </w:r>
            <w:proofErr w:type="spellEnd"/>
            <w:r>
              <w:t xml:space="preserve"> Treatise of Zhang </w:t>
            </w:r>
            <w:proofErr w:type="spellStart"/>
            <w:r>
              <w:t>Jiebin</w:t>
            </w:r>
            <w:proofErr w:type="spellEnd"/>
            <w:r>
              <w:t xml:space="preserve"> (</w:t>
            </w:r>
            <w:proofErr w:type="spellStart"/>
            <w:r>
              <w:t>Jinque</w:t>
            </w:r>
            <w:proofErr w:type="spellEnd"/>
            <w:r>
              <w:t xml:space="preserve"> </w:t>
            </w:r>
            <w:proofErr w:type="spellStart"/>
            <w:r>
              <w:t>Quansu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t xml:space="preserve">Wang </w:t>
            </w:r>
            <w:proofErr w:type="spellStart"/>
            <w:r>
              <w:t>Qingren</w:t>
            </w:r>
            <w:proofErr w:type="spellEnd"/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>
            <w:r>
              <w:t>Blood Stasis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Diseases are caused by blood stasis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Treatment- Regulating flow and blood</w:t>
            </w:r>
          </w:p>
        </w:tc>
        <w:tc>
          <w:tcPr>
            <w:tcW w:w="2520" w:type="dxa"/>
          </w:tcPr>
          <w:p w:rsidR="005F2239" w:rsidRDefault="005F2239" w:rsidP="00631375">
            <w:r>
              <w:t>Corrections of Error Among Physicians (</w:t>
            </w:r>
            <w:proofErr w:type="spellStart"/>
            <w:r>
              <w:t>Yilin</w:t>
            </w:r>
            <w:proofErr w:type="spellEnd"/>
            <w:r>
              <w:t xml:space="preserve"> </w:t>
            </w:r>
            <w:proofErr w:type="spellStart"/>
            <w:r>
              <w:t>Gacuo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r>
              <w:lastRenderedPageBreak/>
              <w:t>Fu Shan</w:t>
            </w:r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>
            <w:r>
              <w:t>Women’s Diseases</w:t>
            </w:r>
          </w:p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Women’s Diseases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Summarised method of administration</w:t>
            </w:r>
          </w:p>
        </w:tc>
        <w:tc>
          <w:tcPr>
            <w:tcW w:w="2520" w:type="dxa"/>
          </w:tcPr>
          <w:p w:rsidR="005F2239" w:rsidRDefault="005F2239" w:rsidP="00631375">
            <w:r>
              <w:t xml:space="preserve">Fu Shan’s </w:t>
            </w:r>
            <w:proofErr w:type="spellStart"/>
            <w:r>
              <w:t>Gynecology</w:t>
            </w:r>
            <w:proofErr w:type="spellEnd"/>
            <w:r>
              <w:t xml:space="preserve"> and </w:t>
            </w:r>
            <w:proofErr w:type="spellStart"/>
            <w:r>
              <w:t>Obsterics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Xue</w:t>
            </w:r>
            <w:proofErr w:type="spellEnd"/>
            <w:r>
              <w:t xml:space="preserve"> </w:t>
            </w:r>
            <w:proofErr w:type="spellStart"/>
            <w:r>
              <w:t>Ji</w:t>
            </w:r>
            <w:proofErr w:type="spellEnd"/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/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19 hand-skills of bone setting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Formulas and case reports of injury</w:t>
            </w:r>
          </w:p>
        </w:tc>
        <w:tc>
          <w:tcPr>
            <w:tcW w:w="2520" w:type="dxa"/>
          </w:tcPr>
          <w:p w:rsidR="005F2239" w:rsidRDefault="005F2239" w:rsidP="00631375">
            <w:r>
              <w:t>Classification and Treatment of Traumatic Disease (</w:t>
            </w:r>
            <w:proofErr w:type="spellStart"/>
            <w:r>
              <w:t>Zhengti</w:t>
            </w:r>
            <w:proofErr w:type="spellEnd"/>
            <w:r>
              <w:t xml:space="preserve"> </w:t>
            </w:r>
            <w:proofErr w:type="spellStart"/>
            <w:r>
              <w:t>Leiya</w:t>
            </w:r>
            <w:proofErr w:type="spellEnd"/>
            <w:r>
              <w:t>)</w:t>
            </w:r>
          </w:p>
        </w:tc>
      </w:tr>
      <w:tr w:rsidR="005F2239" w:rsidTr="00631375">
        <w:tc>
          <w:tcPr>
            <w:tcW w:w="1388" w:type="dxa"/>
          </w:tcPr>
          <w:p w:rsidR="005F2239" w:rsidRDefault="005F2239" w:rsidP="00631375">
            <w:proofErr w:type="spellStart"/>
            <w:r>
              <w:t>Kue</w:t>
            </w:r>
            <w:proofErr w:type="spellEnd"/>
            <w:r>
              <w:t xml:space="preserve"> </w:t>
            </w:r>
            <w:proofErr w:type="spellStart"/>
            <w:r>
              <w:t>Ji</w:t>
            </w:r>
            <w:proofErr w:type="spellEnd"/>
            <w:r>
              <w:t xml:space="preserve"> and </w:t>
            </w:r>
            <w:proofErr w:type="spellStart"/>
            <w:r>
              <w:t>Xue</w:t>
            </w:r>
            <w:proofErr w:type="spellEnd"/>
            <w:r>
              <w:t xml:space="preserve"> Kai</w:t>
            </w:r>
          </w:p>
        </w:tc>
        <w:tc>
          <w:tcPr>
            <w:tcW w:w="1364" w:type="dxa"/>
          </w:tcPr>
          <w:p w:rsidR="005F2239" w:rsidRDefault="005F2239" w:rsidP="00631375">
            <w:r>
              <w:t>Ming and Qing</w:t>
            </w:r>
          </w:p>
        </w:tc>
        <w:tc>
          <w:tcPr>
            <w:tcW w:w="1624" w:type="dxa"/>
          </w:tcPr>
          <w:p w:rsidR="005F2239" w:rsidRDefault="005F2239" w:rsidP="00631375"/>
        </w:tc>
        <w:tc>
          <w:tcPr>
            <w:tcW w:w="3724" w:type="dxa"/>
          </w:tcPr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Infant nursing</w:t>
            </w:r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 xml:space="preserve">Causes and principle of </w:t>
            </w:r>
            <w:proofErr w:type="spellStart"/>
            <w:r>
              <w:t>treamtnet</w:t>
            </w:r>
            <w:proofErr w:type="spellEnd"/>
          </w:p>
          <w:p w:rsidR="005F2239" w:rsidRDefault="005F2239" w:rsidP="005F2239">
            <w:pPr>
              <w:numPr>
                <w:ilvl w:val="0"/>
                <w:numId w:val="6"/>
              </w:numPr>
            </w:pPr>
            <w:r>
              <w:t>Formulas for over 700 internal and external children diseases</w:t>
            </w:r>
          </w:p>
        </w:tc>
        <w:tc>
          <w:tcPr>
            <w:tcW w:w="2520" w:type="dxa"/>
          </w:tcPr>
          <w:p w:rsidR="005F2239" w:rsidRDefault="005F2239" w:rsidP="00631375">
            <w:r>
              <w:t>Synopsis of Caring for Infants (</w:t>
            </w:r>
            <w:proofErr w:type="spellStart"/>
            <w:r>
              <w:t>Baoying</w:t>
            </w:r>
            <w:proofErr w:type="spellEnd"/>
            <w:r>
              <w:t xml:space="preserve"> </w:t>
            </w:r>
            <w:proofErr w:type="spellStart"/>
            <w:r>
              <w:t>Cuoyao</w:t>
            </w:r>
            <w:proofErr w:type="spellEnd"/>
            <w:r>
              <w:t>)</w:t>
            </w:r>
          </w:p>
        </w:tc>
      </w:tr>
    </w:tbl>
    <w:p w:rsidR="00E94C7A" w:rsidRDefault="00E94C7A"/>
    <w:sectPr w:rsidR="00E94C7A" w:rsidSect="00E94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920B5"/>
    <w:multiLevelType w:val="hybridMultilevel"/>
    <w:tmpl w:val="CDD895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A27926"/>
    <w:multiLevelType w:val="hybridMultilevel"/>
    <w:tmpl w:val="05FE225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D377C0"/>
    <w:multiLevelType w:val="hybridMultilevel"/>
    <w:tmpl w:val="C780358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5B165C"/>
    <w:multiLevelType w:val="hybridMultilevel"/>
    <w:tmpl w:val="A4BE8B76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952344F"/>
    <w:multiLevelType w:val="hybridMultilevel"/>
    <w:tmpl w:val="0066A9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C623ED"/>
    <w:multiLevelType w:val="hybridMultilevel"/>
    <w:tmpl w:val="E4FE7D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AB742B"/>
    <w:multiLevelType w:val="hybridMultilevel"/>
    <w:tmpl w:val="8CF6225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F2239"/>
    <w:rsid w:val="005F2239"/>
    <w:rsid w:val="00E94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F2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4496</Characters>
  <Application>Microsoft Office Word</Application>
  <DocSecurity>0</DocSecurity>
  <Lines>37</Lines>
  <Paragraphs>10</Paragraphs>
  <ScaleCrop>false</ScaleCrop>
  <Company>Hewlett-Packard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Turtle</dc:creator>
  <cp:lastModifiedBy>Andrew Turtle</cp:lastModifiedBy>
  <cp:revision>1</cp:revision>
  <dcterms:created xsi:type="dcterms:W3CDTF">2017-07-10T00:42:00Z</dcterms:created>
  <dcterms:modified xsi:type="dcterms:W3CDTF">2017-07-10T00:43:00Z</dcterms:modified>
</cp:coreProperties>
</file>