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AF" w:rsidRPr="003746AF" w:rsidRDefault="003746AF" w:rsidP="003746AF">
      <w:pPr>
        <w:jc w:val="center"/>
        <w:rPr>
          <w:sz w:val="52"/>
          <w:szCs w:val="52"/>
        </w:rPr>
      </w:pPr>
      <w:r w:rsidRPr="003746AF">
        <w:rPr>
          <w:sz w:val="52"/>
          <w:szCs w:val="52"/>
        </w:rPr>
        <w:t>Policies and Procedures for Unsatisfactory Employee Performance</w:t>
      </w:r>
    </w:p>
    <w:p w:rsidR="003746AF" w:rsidRPr="003746AF" w:rsidRDefault="0015238A" w:rsidP="003746A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5238A">
        <w:rPr>
          <w:rFonts w:ascii="Calibri" w:hAnsi="Calibri" w:cs="Calibri"/>
          <w:b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0.85pt;margin-top:23.3pt;width:216.2pt;height:153.25pt;z-index:251660288;mso-height-percent:200;mso-height-percent:200;mso-width-relative:margin;mso-height-relative:margin">
            <v:textbox style="mso-fit-shape-to-text:t">
              <w:txbxContent>
                <w:p w:rsidR="003746AF" w:rsidRPr="003746AF" w:rsidRDefault="003746AF" w:rsidP="003746AF">
                  <w:pPr>
                    <w:jc w:val="center"/>
                    <w:rPr>
                      <w:b/>
                    </w:rPr>
                  </w:pPr>
                  <w:r w:rsidRPr="003746AF">
                    <w:rPr>
                      <w:b/>
                    </w:rPr>
                    <w:t>Investigation</w:t>
                  </w:r>
                </w:p>
                <w:p w:rsidR="003746AF" w:rsidRPr="003746AF" w:rsidRDefault="003746AF" w:rsidP="003746AF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</w:pPr>
                  <w:r w:rsidRPr="003746AF">
                    <w:t>Advise employee that you intend on conducting an investigation into their conduct</w:t>
                  </w:r>
                </w:p>
                <w:p w:rsidR="003746AF" w:rsidRPr="003746AF" w:rsidRDefault="003746AF" w:rsidP="003746AF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</w:pPr>
                  <w:r w:rsidRPr="003746AF">
                    <w:t>Review employee’s file and performance history</w:t>
                  </w:r>
                </w:p>
                <w:p w:rsidR="003746AF" w:rsidRPr="003746AF" w:rsidRDefault="003746AF" w:rsidP="003746AF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</w:pPr>
                  <w:r w:rsidRPr="003746AF">
                    <w:t xml:space="preserve">Review guidelines for managing and investigating complaints </w:t>
                  </w:r>
                </w:p>
              </w:txbxContent>
            </v:textbox>
          </v:shape>
        </w:pict>
      </w:r>
      <w:r w:rsidR="003746AF">
        <w:rPr>
          <w:sz w:val="24"/>
          <w:szCs w:val="24"/>
        </w:rPr>
        <w:t>Counselling and Warning</w:t>
      </w:r>
    </w:p>
    <w:p w:rsidR="003746AF" w:rsidRPr="008C2C44" w:rsidRDefault="0015238A" w:rsidP="003746AF">
      <w:pPr>
        <w:jc w:val="both"/>
        <w:rPr>
          <w:sz w:val="24"/>
          <w:szCs w:val="24"/>
        </w:rPr>
      </w:pPr>
      <w:r w:rsidRPr="0015238A">
        <w:rPr>
          <w:rFonts w:ascii="Calibri" w:hAnsi="Calibri" w:cs="Calibri"/>
          <w:b/>
          <w:noProof/>
          <w:sz w:val="20"/>
          <w:szCs w:val="20"/>
          <w:lang w:eastAsia="en-AU"/>
        </w:rPr>
        <w:pict>
          <v:shape id="_x0000_s1030" type="#_x0000_t202" style="position:absolute;left:0;text-align:left;margin-left:351.3pt;margin-top:20.95pt;width:142.95pt;height:107.25pt;z-index:251664384;mso-width-relative:margin;mso-height-relative:margin">
            <v:textbox>
              <w:txbxContent>
                <w:p w:rsidR="003746AF" w:rsidRPr="003746AF" w:rsidRDefault="003746AF" w:rsidP="003746AF">
                  <w:pPr>
                    <w:jc w:val="center"/>
                    <w:rPr>
                      <w:b/>
                    </w:rPr>
                  </w:pPr>
                  <w:r w:rsidRPr="003746AF">
                    <w:rPr>
                      <w:b/>
                    </w:rPr>
                    <w:t>Notify of Meeting</w:t>
                  </w:r>
                </w:p>
                <w:p w:rsidR="003746AF" w:rsidRPr="003746AF" w:rsidRDefault="003746AF" w:rsidP="003746AF">
                  <w:pPr>
                    <w:spacing w:after="40" w:line="240" w:lineRule="auto"/>
                    <w:ind w:right="-37"/>
                    <w:jc w:val="both"/>
                    <w:rPr>
                      <w:rFonts w:ascii="Calibri" w:hAnsi="Calibri" w:cs="Calibri"/>
                    </w:rPr>
                  </w:pPr>
                  <w:r w:rsidRPr="003746AF">
                    <w:rPr>
                      <w:rFonts w:ascii="Calibri" w:hAnsi="Calibri" w:cs="Calibri"/>
                    </w:rPr>
                    <w:t>Notify the employee that you intend to conduct an interview, advising of the time and location (24 hours notice recommended).</w:t>
                  </w:r>
                </w:p>
                <w:p w:rsidR="003746AF" w:rsidRDefault="003746AF" w:rsidP="003746AF"/>
              </w:txbxContent>
            </v:textbox>
          </v:shape>
        </w:pict>
      </w:r>
      <w:r w:rsidRPr="0015238A">
        <w:rPr>
          <w:noProof/>
          <w:sz w:val="24"/>
          <w:szCs w:val="24"/>
          <w:lang w:val="en-US" w:eastAsia="zh-TW"/>
        </w:rPr>
        <w:pict>
          <v:shape id="_x0000_s1026" type="#_x0000_t202" style="position:absolute;left:0;text-align:left;margin-left:-42.6pt;margin-top:1.5pt;width:130.35pt;height:147.8pt;z-index:251658240;mso-height-percent:200;mso-height-percent:200;mso-width-relative:margin;mso-height-relative:margin">
            <v:textbox style="mso-fit-shape-to-text:t">
              <w:txbxContent>
                <w:p w:rsidR="003746AF" w:rsidRDefault="003746AF" w:rsidP="003746AF">
                  <w:pPr>
                    <w:jc w:val="center"/>
                    <w:rPr>
                      <w:b/>
                    </w:rPr>
                  </w:pPr>
                  <w:r w:rsidRPr="003746AF">
                    <w:rPr>
                      <w:b/>
                    </w:rPr>
                    <w:t>Reason</w:t>
                  </w:r>
                  <w:r>
                    <w:rPr>
                      <w:b/>
                    </w:rPr>
                    <w:t xml:space="preserve"> </w:t>
                  </w:r>
                </w:p>
                <w:p w:rsidR="003746AF" w:rsidRPr="003746AF" w:rsidRDefault="003746AF" w:rsidP="003746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>
                    <w:t xml:space="preserve">Performance Issues) </w:t>
                  </w:r>
                </w:p>
                <w:p w:rsidR="003746AF" w:rsidRDefault="003746AF" w:rsidP="003746AF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</w:pPr>
                  <w:r>
                    <w:t>Bullying and Harassment</w:t>
                  </w:r>
                </w:p>
                <w:p w:rsidR="003746AF" w:rsidRDefault="003746AF" w:rsidP="003746AF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</w:pPr>
                  <w:r>
                    <w:t>Drinking in the Workplace</w:t>
                  </w:r>
                </w:p>
                <w:p w:rsidR="003746AF" w:rsidRDefault="003746AF" w:rsidP="003746AF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</w:pPr>
                  <w:r>
                    <w:t>Poor Patient Care</w:t>
                  </w:r>
                </w:p>
              </w:txbxContent>
            </v:textbox>
          </v:shape>
        </w:pict>
      </w:r>
    </w:p>
    <w:p w:rsidR="003746AF" w:rsidRDefault="003746AF" w:rsidP="003746AF">
      <w:pPr>
        <w:ind w:right="-37"/>
        <w:jc w:val="both"/>
        <w:rPr>
          <w:rFonts w:ascii="Calibri" w:hAnsi="Calibri" w:cs="Calibri"/>
          <w:b/>
          <w:sz w:val="20"/>
          <w:szCs w:val="20"/>
        </w:rPr>
      </w:pPr>
    </w:p>
    <w:p w:rsidR="003746AF" w:rsidRDefault="003746AF" w:rsidP="003746AF">
      <w:pPr>
        <w:ind w:right="-37"/>
        <w:jc w:val="both"/>
        <w:rPr>
          <w:rFonts w:ascii="Calibri" w:hAnsi="Calibri" w:cs="Calibri"/>
          <w:b/>
          <w:sz w:val="20"/>
          <w:szCs w:val="20"/>
        </w:rPr>
      </w:pPr>
    </w:p>
    <w:p w:rsidR="003746AF" w:rsidRDefault="0015238A" w:rsidP="003746AF">
      <w:pPr>
        <w:ind w:right="-3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27.4pt;margin-top:.8pt;width:23.15pt;height:0;z-index:251666432" o:connectortype="straight">
            <v:stroke endarrow="block"/>
          </v:shape>
        </w:pict>
      </w:r>
      <w:r>
        <w:rPr>
          <w:rFonts w:ascii="Calibri" w:hAnsi="Calibri" w:cs="Calibri"/>
          <w:b/>
          <w:noProof/>
          <w:sz w:val="20"/>
          <w:szCs w:val="20"/>
          <w:lang w:eastAsia="en-AU"/>
        </w:rPr>
        <w:pict>
          <v:shape id="_x0000_s1031" type="#_x0000_t32" style="position:absolute;left:0;text-align:left;margin-left:88.15pt;margin-top:.05pt;width:23.15pt;height:0;z-index:251665408" o:connectortype="straight">
            <v:stroke endarrow="block"/>
          </v:shape>
        </w:pict>
      </w:r>
    </w:p>
    <w:p w:rsidR="003746AF" w:rsidRDefault="003746AF" w:rsidP="003746AF">
      <w:pPr>
        <w:ind w:right="-37"/>
        <w:jc w:val="both"/>
        <w:rPr>
          <w:rFonts w:ascii="Calibri" w:hAnsi="Calibri" w:cs="Calibri"/>
          <w:b/>
          <w:sz w:val="20"/>
          <w:szCs w:val="20"/>
        </w:rPr>
      </w:pPr>
    </w:p>
    <w:p w:rsidR="003746AF" w:rsidRDefault="0015238A" w:rsidP="003746AF">
      <w:pPr>
        <w:ind w:right="-3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  <w:lang w:eastAsia="en-AU"/>
        </w:rPr>
        <w:pict>
          <v:shape id="_x0000_s1033" type="#_x0000_t32" style="position:absolute;left:0;text-align:left;margin-left:421.5pt;margin-top:5.2pt;width:.75pt;height:145.5pt;z-index:251667456" o:connectortype="straight"/>
        </w:pict>
      </w:r>
    </w:p>
    <w:p w:rsidR="003746AF" w:rsidRDefault="003746AF" w:rsidP="003746AF">
      <w:pPr>
        <w:ind w:right="-37"/>
        <w:jc w:val="both"/>
        <w:rPr>
          <w:rFonts w:ascii="Calibri" w:hAnsi="Calibri" w:cs="Calibri"/>
          <w:b/>
          <w:sz w:val="20"/>
          <w:szCs w:val="20"/>
        </w:rPr>
      </w:pPr>
    </w:p>
    <w:p w:rsidR="003746AF" w:rsidRDefault="0015238A" w:rsidP="003746AF">
      <w:pPr>
        <w:ind w:right="-3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  <w:lang w:eastAsia="en-AU"/>
        </w:rPr>
        <w:pict>
          <v:shape id="_x0000_s1029" type="#_x0000_t202" style="position:absolute;left:0;text-align:left;margin-left:-38.25pt;margin-top:.2pt;width:365.75pt;height:342.9pt;z-index:251663360;mso-width-relative:margin;mso-height-relative:margin">
            <v:textbox>
              <w:txbxContent>
                <w:p w:rsidR="003746AF" w:rsidRPr="004B1F4A" w:rsidRDefault="003746AF" w:rsidP="004B1F4A">
                  <w:pPr>
                    <w:jc w:val="center"/>
                    <w:rPr>
                      <w:b/>
                    </w:rPr>
                  </w:pPr>
                  <w:r w:rsidRPr="004B1F4A">
                    <w:rPr>
                      <w:b/>
                    </w:rPr>
                    <w:t>Meeting</w:t>
                  </w:r>
                </w:p>
                <w:p w:rsidR="003746AF" w:rsidRPr="004B1F4A" w:rsidRDefault="003746AF" w:rsidP="003746A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hAnsi="Calibri" w:cs="Calibri"/>
                    </w:rPr>
                  </w:pPr>
                  <w:r w:rsidRPr="004B1F4A">
                    <w:rPr>
                      <w:rFonts w:ascii="Calibri" w:hAnsi="Calibri" w:cs="Calibri"/>
                    </w:rPr>
                    <w:t>Give employee the opportunity to have a witness present at the interview</w:t>
                  </w:r>
                </w:p>
                <w:p w:rsidR="003746AF" w:rsidRPr="004B1F4A" w:rsidRDefault="003746AF" w:rsidP="003746A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hAnsi="Calibri" w:cs="Calibri"/>
                    </w:rPr>
                  </w:pPr>
                  <w:r w:rsidRPr="004B1F4A">
                    <w:rPr>
                      <w:rFonts w:ascii="Calibri" w:hAnsi="Calibri" w:cs="Calibri"/>
                    </w:rPr>
                    <w:t>Notify the employee that you intend on taking notes prior to the commencement of the meeting</w:t>
                  </w:r>
                </w:p>
                <w:p w:rsidR="003746AF" w:rsidRPr="004B1F4A" w:rsidRDefault="003746AF" w:rsidP="003746A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hAnsi="Calibri" w:cs="Calibri"/>
                    </w:rPr>
                  </w:pPr>
                  <w:r w:rsidRPr="004B1F4A">
                    <w:rPr>
                      <w:rFonts w:ascii="Calibri" w:hAnsi="Calibri" w:cs="Calibri"/>
                    </w:rPr>
                    <w:t xml:space="preserve">Take detailed file notes of what is said during the meeting. </w:t>
                  </w:r>
                </w:p>
                <w:p w:rsidR="003746AF" w:rsidRPr="004B1F4A" w:rsidRDefault="003746AF" w:rsidP="003746A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hAnsi="Calibri" w:cs="Calibri"/>
                    </w:rPr>
                  </w:pPr>
                  <w:r w:rsidRPr="004B1F4A">
                    <w:rPr>
                      <w:rFonts w:ascii="Calibri" w:hAnsi="Calibri" w:cs="Calibri"/>
                    </w:rPr>
                    <w:t>Keep a copy of notes attached to the warning.</w:t>
                  </w:r>
                </w:p>
                <w:p w:rsidR="003746AF" w:rsidRPr="004B1F4A" w:rsidRDefault="003746AF" w:rsidP="003746A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hAnsi="Calibri" w:cs="Calibri"/>
                    </w:rPr>
                  </w:pPr>
                  <w:r w:rsidRPr="004B1F4A">
                    <w:rPr>
                      <w:rFonts w:ascii="Calibri" w:hAnsi="Calibri" w:cs="Calibri"/>
                    </w:rPr>
                    <w:t>During the meeting put allegations to the employee during the meeting.</w:t>
                  </w:r>
                </w:p>
                <w:p w:rsidR="003746AF" w:rsidRPr="004B1F4A" w:rsidRDefault="003746AF" w:rsidP="003746A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hAnsi="Calibri" w:cs="Calibri"/>
                    </w:rPr>
                  </w:pPr>
                  <w:r w:rsidRPr="004B1F4A">
                    <w:rPr>
                      <w:rFonts w:ascii="Calibri" w:hAnsi="Calibri" w:cs="Calibri"/>
                    </w:rPr>
                    <w:t>Provide the employee with evidence to support allegations</w:t>
                  </w:r>
                </w:p>
                <w:p w:rsidR="003746AF" w:rsidRDefault="003746AF" w:rsidP="003746A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hAnsi="Calibri" w:cs="Calibri"/>
                    </w:rPr>
                  </w:pPr>
                  <w:r w:rsidRPr="004B1F4A">
                    <w:rPr>
                      <w:rFonts w:ascii="Calibri" w:hAnsi="Calibri" w:cs="Calibri"/>
                    </w:rPr>
                    <w:t>Point out any previous steps taken to improve performance/conduct.</w:t>
                  </w:r>
                </w:p>
                <w:p w:rsidR="004B1F4A" w:rsidRPr="004B1F4A" w:rsidRDefault="004B1F4A" w:rsidP="003746A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Provide</w:t>
                  </w:r>
                  <w:r w:rsidRPr="00F94817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employee with opportunity to respond to </w:t>
                  </w:r>
                  <w:r w:rsidRPr="00F94817">
                    <w:rPr>
                      <w:rFonts w:ascii="Calibri" w:hAnsi="Calibri" w:cs="Calibri"/>
                      <w:sz w:val="20"/>
                      <w:szCs w:val="20"/>
                    </w:rPr>
                    <w:t>allegations made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against them</w:t>
                  </w:r>
                </w:p>
                <w:p w:rsidR="004B1F4A" w:rsidRPr="004B1F4A" w:rsidRDefault="004B1F4A" w:rsidP="004B1F4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Note employee’s response on counselling form</w:t>
                  </w:r>
                </w:p>
                <w:p w:rsidR="004B1F4A" w:rsidRPr="004B1F4A" w:rsidRDefault="004B1F4A" w:rsidP="004B1F4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Consider </w:t>
                  </w:r>
                  <w:r w:rsidRPr="004B1F4A">
                    <w:rPr>
                      <w:rFonts w:ascii="Calibri" w:hAnsi="Calibri" w:cs="Calibri"/>
                      <w:sz w:val="20"/>
                      <w:szCs w:val="20"/>
                    </w:rPr>
                    <w:t xml:space="preserve">employee’s response and whether </w:t>
                  </w:r>
                  <w:r w:rsidRPr="004B1F4A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 xml:space="preserve">disciplinary action is appropriate and if so, the type/level of discipline that is necessary. </w:t>
                  </w:r>
                </w:p>
                <w:p w:rsidR="004B1F4A" w:rsidRPr="004B1F4A" w:rsidRDefault="004B1F4A" w:rsidP="004B1F4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hAnsi="Calibri" w:cs="Calibri"/>
                    </w:rPr>
                  </w:pPr>
                  <w:r w:rsidRPr="004B1F4A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 xml:space="preserve">If you are considering terminating their employment it is strongly recommended that you utilise a 24 hour ‘cooling off’ period to consider their response and seek advice from your Regional HR Business Partner before terminating. </w:t>
                  </w:r>
                </w:p>
                <w:p w:rsidR="004B1F4A" w:rsidRPr="004B1F4A" w:rsidRDefault="004B1F4A" w:rsidP="004B1F4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42"/>
                      <w:tab w:val="left" w:pos="720"/>
                      <w:tab w:val="left" w:pos="2160"/>
                      <w:tab w:val="right" w:pos="9000"/>
                    </w:tabs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F</w:t>
                  </w:r>
                  <w:r w:rsidRPr="004B1F4A">
                    <w:rPr>
                      <w:rFonts w:ascii="Calibri" w:hAnsi="Calibri" w:cs="Calibri"/>
                      <w:sz w:val="20"/>
                      <w:szCs w:val="20"/>
                    </w:rPr>
                    <w:t>ill in</w:t>
                  </w:r>
                  <w:r w:rsidRPr="00F13EA3">
                    <w:rPr>
                      <w:rFonts w:ascii="Calibri" w:hAnsi="Calibri" w:cs="Calibri"/>
                      <w:sz w:val="20"/>
                      <w:szCs w:val="20"/>
                    </w:rPr>
                    <w:t xml:space="preserve"> all</w:t>
                  </w:r>
                  <w:r w:rsidRPr="004B1F4A">
                    <w:rPr>
                      <w:rFonts w:ascii="Calibri" w:hAnsi="Calibri" w:cs="Calibri"/>
                      <w:sz w:val="20"/>
                      <w:szCs w:val="20"/>
                    </w:rPr>
                    <w:t xml:space="preserve"> details on the form and p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rovide the employee with a copy</w:t>
                  </w:r>
                </w:p>
                <w:p w:rsidR="003746AF" w:rsidRPr="003746AF" w:rsidRDefault="003746AF" w:rsidP="003746AF"/>
                <w:p w:rsidR="003746AF" w:rsidRDefault="003746AF" w:rsidP="003746AF">
                  <w:pPr>
                    <w:spacing w:after="40" w:line="240" w:lineRule="auto"/>
                    <w:ind w:right="-37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746AF" w:rsidRDefault="003746AF" w:rsidP="003746AF"/>
              </w:txbxContent>
            </v:textbox>
          </v:shape>
        </w:pict>
      </w:r>
    </w:p>
    <w:p w:rsidR="003746AF" w:rsidRDefault="003746AF" w:rsidP="003746AF">
      <w:pPr>
        <w:ind w:right="-37"/>
        <w:jc w:val="both"/>
        <w:rPr>
          <w:rFonts w:ascii="Calibri" w:hAnsi="Calibri" w:cs="Calibri"/>
          <w:b/>
          <w:sz w:val="20"/>
          <w:szCs w:val="20"/>
        </w:rPr>
      </w:pPr>
    </w:p>
    <w:p w:rsidR="003746AF" w:rsidRDefault="003746AF" w:rsidP="003746AF">
      <w:pPr>
        <w:ind w:right="-37"/>
        <w:jc w:val="both"/>
        <w:rPr>
          <w:rFonts w:ascii="Calibri" w:hAnsi="Calibri" w:cs="Calibri"/>
          <w:b/>
          <w:sz w:val="20"/>
          <w:szCs w:val="20"/>
        </w:rPr>
      </w:pPr>
    </w:p>
    <w:p w:rsidR="003746AF" w:rsidRDefault="003746AF" w:rsidP="003746AF">
      <w:pPr>
        <w:ind w:right="-37"/>
        <w:jc w:val="both"/>
        <w:rPr>
          <w:rFonts w:ascii="Calibri" w:hAnsi="Calibri" w:cs="Calibri"/>
          <w:b/>
          <w:sz w:val="20"/>
          <w:szCs w:val="20"/>
        </w:rPr>
      </w:pPr>
    </w:p>
    <w:p w:rsidR="003746AF" w:rsidRDefault="0015238A" w:rsidP="003746AF">
      <w:pPr>
        <w:ind w:right="-3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  <w:lang w:eastAsia="en-AU"/>
        </w:rPr>
        <w:pict>
          <v:shape id="_x0000_s1034" type="#_x0000_t32" style="position:absolute;left:0;text-align:left;margin-left:327.5pt;margin-top:6.5pt;width:94.75pt;height:0;flip:x;z-index:251668480" o:connectortype="straight">
            <v:stroke endarrow="block"/>
          </v:shape>
        </w:pict>
      </w:r>
    </w:p>
    <w:p w:rsidR="003746AF" w:rsidRDefault="003746AF" w:rsidP="003746AF">
      <w:pPr>
        <w:ind w:right="-37"/>
        <w:jc w:val="both"/>
        <w:rPr>
          <w:rFonts w:ascii="Calibri" w:hAnsi="Calibri" w:cs="Calibri"/>
          <w:b/>
          <w:sz w:val="20"/>
          <w:szCs w:val="20"/>
        </w:rPr>
      </w:pPr>
    </w:p>
    <w:p w:rsidR="003746AF" w:rsidRDefault="003746AF" w:rsidP="003746AF">
      <w:pPr>
        <w:ind w:right="-37"/>
        <w:jc w:val="both"/>
        <w:rPr>
          <w:rFonts w:ascii="Calibri" w:hAnsi="Calibri" w:cs="Calibri"/>
          <w:b/>
          <w:sz w:val="20"/>
          <w:szCs w:val="20"/>
        </w:rPr>
      </w:pPr>
    </w:p>
    <w:p w:rsidR="003746AF" w:rsidRDefault="0015238A" w:rsidP="003746AF">
      <w:pPr>
        <w:ind w:right="-3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  <w:lang w:eastAsia="en-AU"/>
        </w:rPr>
        <w:pict>
          <v:shape id="_x0000_s1035" type="#_x0000_t202" style="position:absolute;left:0;text-align:left;margin-left:361.5pt;margin-top:15.8pt;width:132.75pt;height:159pt;z-index:251669504">
            <v:textbox>
              <w:txbxContent>
                <w:p w:rsidR="004B1F4A" w:rsidRPr="004B1F4A" w:rsidRDefault="004B1F4A" w:rsidP="004B1F4A">
                  <w:pPr>
                    <w:tabs>
                      <w:tab w:val="left" w:pos="342"/>
                      <w:tab w:val="left" w:pos="720"/>
                      <w:tab w:val="left" w:pos="2160"/>
                      <w:tab w:val="right" w:pos="9000"/>
                    </w:tabs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4B1F4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Return to Work</w:t>
                  </w:r>
                </w:p>
                <w:p w:rsidR="004B1F4A" w:rsidRDefault="004B1F4A" w:rsidP="004B1F4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42"/>
                      <w:tab w:val="left" w:pos="720"/>
                      <w:tab w:val="left" w:pos="2160"/>
                      <w:tab w:val="right" w:pos="9000"/>
                    </w:tabs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Monitor</w:t>
                  </w:r>
                  <w:r w:rsidRPr="004B1F4A">
                    <w:rPr>
                      <w:rFonts w:ascii="Calibri" w:hAnsi="Calibri" w:cs="Calibri"/>
                      <w:sz w:val="20"/>
                      <w:szCs w:val="20"/>
                    </w:rPr>
                    <w:t xml:space="preserve"> performance when they return to work</w:t>
                  </w:r>
                </w:p>
                <w:p w:rsidR="004B1F4A" w:rsidRPr="004B1F4A" w:rsidRDefault="004B1F4A" w:rsidP="004B1F4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42"/>
                      <w:tab w:val="left" w:pos="720"/>
                      <w:tab w:val="left" w:pos="2160"/>
                      <w:tab w:val="right" w:pos="9000"/>
                    </w:tabs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Provide </w:t>
                  </w:r>
                  <w:r w:rsidRPr="004B1F4A">
                    <w:rPr>
                      <w:rFonts w:ascii="Calibri" w:hAnsi="Calibri" w:cs="Calibri"/>
                      <w:sz w:val="20"/>
                      <w:szCs w:val="20"/>
                    </w:rPr>
                    <w:t>coaching and assistance to help them improve their performance.</w:t>
                  </w:r>
                </w:p>
                <w:p w:rsidR="004B1F4A" w:rsidRDefault="004B1F4A"/>
              </w:txbxContent>
            </v:textbox>
          </v:shape>
        </w:pict>
      </w:r>
    </w:p>
    <w:p w:rsidR="003746AF" w:rsidRDefault="003746AF" w:rsidP="003746AF">
      <w:pPr>
        <w:ind w:right="-37"/>
        <w:jc w:val="both"/>
        <w:rPr>
          <w:rFonts w:ascii="Calibri" w:hAnsi="Calibri" w:cs="Calibri"/>
          <w:b/>
          <w:sz w:val="20"/>
          <w:szCs w:val="20"/>
        </w:rPr>
      </w:pPr>
    </w:p>
    <w:p w:rsidR="003746AF" w:rsidRPr="00F94817" w:rsidRDefault="003746AF" w:rsidP="003746AF">
      <w:pPr>
        <w:ind w:right="-37"/>
        <w:jc w:val="both"/>
        <w:rPr>
          <w:rFonts w:ascii="Calibri" w:hAnsi="Calibri" w:cs="Calibri"/>
          <w:b/>
          <w:sz w:val="20"/>
          <w:szCs w:val="20"/>
        </w:rPr>
      </w:pPr>
      <w:r w:rsidRPr="00F94817">
        <w:rPr>
          <w:rFonts w:ascii="Calibri" w:hAnsi="Calibri" w:cs="Calibri"/>
          <w:b/>
          <w:sz w:val="20"/>
          <w:szCs w:val="20"/>
        </w:rPr>
        <w:t>COUNSELLING AND WARNING STEPS</w:t>
      </w:r>
    </w:p>
    <w:p w:rsidR="003746AF" w:rsidRPr="00F94817" w:rsidRDefault="003746AF" w:rsidP="003746AF">
      <w:pPr>
        <w:ind w:right="-40"/>
        <w:jc w:val="both"/>
        <w:rPr>
          <w:rFonts w:ascii="Calibri" w:hAnsi="Calibri" w:cs="Calibri"/>
          <w:b/>
          <w:sz w:val="20"/>
          <w:szCs w:val="20"/>
        </w:rPr>
      </w:pPr>
    </w:p>
    <w:p w:rsidR="003746AF" w:rsidRPr="00F94817" w:rsidRDefault="0015238A" w:rsidP="003746AF">
      <w:pPr>
        <w:spacing w:after="40"/>
        <w:ind w:left="342" w:right="-37"/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noProof/>
          <w:sz w:val="20"/>
          <w:szCs w:val="20"/>
          <w:lang w:eastAsia="en-AU"/>
        </w:rPr>
        <w:pict>
          <v:shape id="_x0000_s1037" type="#_x0000_t32" style="position:absolute;left:0;text-align:left;margin-left:327.5pt;margin-top:2.9pt;width:34pt;height:0;z-index:251670528" o:connectortype="straight">
            <v:stroke endarrow="block"/>
          </v:shape>
        </w:pict>
      </w:r>
    </w:p>
    <w:p w:rsidR="003746AF" w:rsidRDefault="003746AF"/>
    <w:sectPr w:rsidR="003746AF" w:rsidSect="006402C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E1" w:rsidRDefault="000803E1" w:rsidP="003746AF">
      <w:pPr>
        <w:spacing w:after="0" w:line="240" w:lineRule="auto"/>
      </w:pPr>
      <w:r>
        <w:separator/>
      </w:r>
    </w:p>
  </w:endnote>
  <w:endnote w:type="continuationSeparator" w:id="0">
    <w:p w:rsidR="000803E1" w:rsidRDefault="000803E1" w:rsidP="0037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C44" w:rsidRPr="00E567F1" w:rsidRDefault="000803E1" w:rsidP="004B1F4A">
    <w:pPr>
      <w:pStyle w:val="Footer"/>
      <w:tabs>
        <w:tab w:val="left" w:pos="0"/>
        <w:tab w:val="left" w:pos="684"/>
        <w:tab w:val="right" w:pos="9063"/>
      </w:tabs>
      <w:rPr>
        <w:rFonts w:ascii="Arial Narrow" w:hAnsi="Arial Narrow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E1" w:rsidRDefault="000803E1" w:rsidP="003746AF">
      <w:pPr>
        <w:spacing w:after="0" w:line="240" w:lineRule="auto"/>
      </w:pPr>
      <w:r>
        <w:separator/>
      </w:r>
    </w:p>
  </w:footnote>
  <w:footnote w:type="continuationSeparator" w:id="0">
    <w:p w:rsidR="000803E1" w:rsidRDefault="000803E1" w:rsidP="0037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ADD"/>
    <w:multiLevelType w:val="hybridMultilevel"/>
    <w:tmpl w:val="E8F24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12FD"/>
    <w:multiLevelType w:val="hybridMultilevel"/>
    <w:tmpl w:val="601C7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743D"/>
    <w:multiLevelType w:val="hybridMultilevel"/>
    <w:tmpl w:val="49081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036BD"/>
    <w:multiLevelType w:val="hybridMultilevel"/>
    <w:tmpl w:val="50926B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E17BE"/>
    <w:multiLevelType w:val="hybridMultilevel"/>
    <w:tmpl w:val="526A17BC"/>
    <w:lvl w:ilvl="0" w:tplc="FF201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no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1A55D4"/>
    <w:multiLevelType w:val="hybridMultilevel"/>
    <w:tmpl w:val="FBF0B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17C40"/>
    <w:multiLevelType w:val="hybridMultilevel"/>
    <w:tmpl w:val="F7484D58"/>
    <w:lvl w:ilvl="0" w:tplc="B674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olor w:val="auto"/>
        <w:u w:val="no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6AF"/>
    <w:rsid w:val="000803E1"/>
    <w:rsid w:val="0015238A"/>
    <w:rsid w:val="003746AF"/>
    <w:rsid w:val="004B1F4A"/>
    <w:rsid w:val="006402CC"/>
    <w:rsid w:val="006E31CA"/>
    <w:rsid w:val="00B66FEC"/>
    <w:rsid w:val="00E327AF"/>
    <w:rsid w:val="00F1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2"/>
        <o:r id="V:Rule7" type="connector" idref="#_x0000_s1031"/>
        <o:r id="V:Rule8" type="connector" idref="#_x0000_s1034"/>
        <o:r id="V:Rule9" type="connector" idref="#_x0000_s1033"/>
        <o:r id="V:Rule1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374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46AF"/>
  </w:style>
  <w:style w:type="paragraph" w:styleId="BalloonText">
    <w:name w:val="Balloon Text"/>
    <w:basedOn w:val="Normal"/>
    <w:link w:val="BalloonTextChar"/>
    <w:uiPriority w:val="99"/>
    <w:semiHidden/>
    <w:unhideWhenUsed/>
    <w:rsid w:val="0037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4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Turtle</dc:creator>
  <cp:lastModifiedBy>Andrew Turtle</cp:lastModifiedBy>
  <cp:revision>2</cp:revision>
  <dcterms:created xsi:type="dcterms:W3CDTF">2017-07-27T00:58:00Z</dcterms:created>
  <dcterms:modified xsi:type="dcterms:W3CDTF">2017-07-27T00:58:00Z</dcterms:modified>
</cp:coreProperties>
</file>